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074AF052" w:rsidR="00512A97" w:rsidRPr="000311AE" w:rsidRDefault="00DA6AB0" w:rsidP="00512A97">
            <w:pPr>
              <w:ind w:firstLine="176"/>
            </w:pPr>
            <w:r w:rsidRPr="00DA6AB0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60F22339" wp14:editId="443E2CB4">
                  <wp:simplePos x="0" y="0"/>
                  <wp:positionH relativeFrom="character">
                    <wp:posOffset>125730</wp:posOffset>
                  </wp:positionH>
                  <wp:positionV relativeFrom="line">
                    <wp:posOffset>-13970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335F42C2" w:rsidR="00512A97" w:rsidRPr="00512A97" w:rsidRDefault="00DA6AB0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9B28F1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A6AB0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6DBD8F97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A6AB0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  <w:r w:rsidR="00DA6AB0" w:rsidRPr="00DA6AB0">
              <w:rPr>
                <w:color w:val="000000"/>
                <w:sz w:val="28"/>
                <w:szCs w:val="28"/>
                <w:lang w:val="ru-RU"/>
              </w:rPr>
              <w:t>2</w:t>
            </w:r>
            <w:r w:rsidR="000E6824">
              <w:rPr>
                <w:color w:val="000000"/>
                <w:sz w:val="28"/>
                <w:szCs w:val="28"/>
                <w:lang w:val="ru-RU"/>
              </w:rPr>
              <w:t>7</w:t>
            </w:r>
            <w:r w:rsidR="00DA6AB0" w:rsidRPr="00DA6AB0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0E6824">
              <w:rPr>
                <w:color w:val="000000"/>
                <w:sz w:val="28"/>
                <w:szCs w:val="28"/>
                <w:lang w:val="ru-RU"/>
              </w:rPr>
              <w:t>6</w:t>
            </w:r>
            <w:r w:rsidR="00DA6AB0" w:rsidRPr="00DA6AB0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9382C" w14:textId="3D1B5336" w:rsidR="00512A97" w:rsidRPr="00512A97" w:rsidRDefault="00762B0A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СГ</w:t>
            </w:r>
            <w:r w:rsidR="00512A97" w:rsidRPr="00582D4C">
              <w:rPr>
                <w:b/>
                <w:sz w:val="28"/>
                <w:szCs w:val="28"/>
              </w:rPr>
              <w:t>.</w:t>
            </w:r>
            <w:r w:rsidR="00C06B04">
              <w:rPr>
                <w:b/>
                <w:sz w:val="28"/>
                <w:szCs w:val="28"/>
                <w:lang w:val="ru-RU"/>
              </w:rPr>
              <w:t>05</w:t>
            </w:r>
            <w:r w:rsidR="00512A97" w:rsidRPr="00582D4C">
              <w:rPr>
                <w:b/>
                <w:sz w:val="28"/>
                <w:szCs w:val="28"/>
              </w:rPr>
              <w:t xml:space="preserve"> </w:t>
            </w:r>
            <w:r w:rsidR="00770BF2">
              <w:rPr>
                <w:b/>
                <w:sz w:val="28"/>
                <w:szCs w:val="28"/>
                <w:lang w:val="ru-RU"/>
              </w:rPr>
              <w:t>ОСНОВЫ ФИНАНСОВОЙ ГРАМОТНОСТИ</w:t>
            </w: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p w14:paraId="18A6A965" w14:textId="77777777" w:rsidR="00512A97" w:rsidRPr="00C06B04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14:paraId="44799928" w14:textId="77777777" w:rsidR="00C06B04" w:rsidRPr="00C06B04" w:rsidRDefault="00C06B04" w:rsidP="00C06B04">
      <w:pPr>
        <w:jc w:val="center"/>
        <w:rPr>
          <w:b/>
          <w:color w:val="000000"/>
          <w:sz w:val="28"/>
          <w:szCs w:val="28"/>
          <w:lang w:val="ru-RU"/>
        </w:rPr>
      </w:pPr>
      <w:r w:rsidRPr="00C06B04">
        <w:rPr>
          <w:b/>
          <w:color w:val="000000"/>
          <w:sz w:val="28"/>
          <w:szCs w:val="28"/>
          <w:lang w:val="ru-RU"/>
        </w:rPr>
        <w:t>43.02.16 Туризм и гостеприимство</w:t>
      </w:r>
    </w:p>
    <w:p w14:paraId="6D45865A" w14:textId="77777777" w:rsidR="00C06B04" w:rsidRPr="00C06B04" w:rsidRDefault="00C06B04" w:rsidP="00C06B0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14:paraId="724C696B" w14:textId="77777777" w:rsidR="005F0B85" w:rsidRPr="005F0B85" w:rsidRDefault="005F0B85" w:rsidP="005F0B85">
      <w:pPr>
        <w:autoSpaceDN w:val="0"/>
        <w:jc w:val="center"/>
        <w:rPr>
          <w:sz w:val="28"/>
          <w:szCs w:val="28"/>
          <w:lang w:val="ru-RU"/>
        </w:rPr>
      </w:pPr>
      <w:r w:rsidRPr="005F0B85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64FE6F2A" w14:textId="77777777" w:rsidR="009B489A" w:rsidRDefault="009B489A" w:rsidP="00C06B04">
      <w:pPr>
        <w:contextualSpacing/>
        <w:jc w:val="center"/>
        <w:rPr>
          <w:sz w:val="28"/>
          <w:szCs w:val="28"/>
          <w:lang w:val="ru-RU" w:eastAsia="ru-RU"/>
        </w:rPr>
      </w:pPr>
    </w:p>
    <w:p w14:paraId="1F402B33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sz w:val="28"/>
          <w:szCs w:val="28"/>
          <w:lang w:val="ru-RU" w:eastAsia="ru-RU"/>
        </w:rPr>
        <w:t xml:space="preserve">Квалификация выпускника: </w:t>
      </w:r>
    </w:p>
    <w:p w14:paraId="7BC60AC8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rFonts w:eastAsia="Calibri"/>
          <w:sz w:val="28"/>
          <w:szCs w:val="28"/>
          <w:lang w:val="ru-RU" w:eastAsia="ru-RU"/>
        </w:rPr>
        <w:t>Специалист по туризму и гостеприимству</w:t>
      </w:r>
    </w:p>
    <w:p w14:paraId="7C665CF3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08C92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32195574" w14:textId="5036D2F3" w:rsidR="00512A97" w:rsidRPr="00C06B04" w:rsidRDefault="00B82CDB" w:rsidP="00512A97">
      <w:pPr>
        <w:contextualSpacing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Год начала подготовки: 202</w:t>
      </w:r>
      <w:r w:rsidR="00FD7EDF">
        <w:rPr>
          <w:sz w:val="32"/>
          <w:szCs w:val="32"/>
          <w:lang w:val="ru-RU"/>
        </w:rPr>
        <w:t>6</w:t>
      </w:r>
      <w:bookmarkStart w:id="0" w:name="_GoBack"/>
      <w:bookmarkEnd w:id="0"/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09F38761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0E6824">
        <w:rPr>
          <w:sz w:val="28"/>
          <w:szCs w:val="28"/>
          <w:lang w:val="ru-RU"/>
        </w:rPr>
        <w:t>6</w:t>
      </w:r>
    </w:p>
    <w:p w14:paraId="2F0F89E9" w14:textId="637825A3" w:rsidR="00E437F4" w:rsidRPr="00C06B04" w:rsidRDefault="00E437F4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E437F4" w:rsidRPr="009B489A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5F0B85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FD7EDF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FD7EDF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70FEEA0A" w:rsidR="00E437F4" w:rsidRPr="005F0B85" w:rsidRDefault="00C06B04" w:rsidP="005F0B85">
                  <w:pPr>
                    <w:autoSpaceDN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C06B04">
                    <w:rPr>
                      <w:i/>
                      <w:sz w:val="28"/>
                      <w:szCs w:val="28"/>
                      <w:lang w:val="ru-RU"/>
                    </w:rPr>
                    <w:t>Основы финансовой грамотности</w:t>
                  </w: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F318C9" w:rsidRPr="00F318C9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F318C9">
                    <w:rPr>
                      <w:sz w:val="28"/>
                      <w:szCs w:val="28"/>
                      <w:lang w:val="ru-RU"/>
                    </w:rPr>
                    <w:t>ф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едерального государственного о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F318C9" w:rsidRPr="00F318C9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F318C9" w:rsidRPr="00F318C9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77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F0B85" w:rsidRPr="005F0B85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</w:t>
                  </w:r>
                  <w:r w:rsidR="005F0B85">
                    <w:rPr>
                      <w:sz w:val="28"/>
                      <w:szCs w:val="28"/>
                      <w:lang w:val="ru-RU"/>
                    </w:rPr>
                    <w:t xml:space="preserve">раторских и турагентских услуг), 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утвержденного приказом Министе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F318C9" w:rsidRPr="00F318C9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F318C9" w:rsidRPr="00F318C9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14:paraId="49C91010" w14:textId="77777777" w:rsidR="00E437F4" w:rsidRPr="00557973" w:rsidRDefault="00E437F4" w:rsidP="005F0B8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437F4" w:rsidRPr="00FD7EDF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FD7EDF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FD7EDF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458A32A3" w:rsidR="00512A97" w:rsidRPr="00557973" w:rsidRDefault="00512A97" w:rsidP="000E682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Н.В. Колоскова, канд. экон. наук, доцент, доцент кафедры </w:t>
                  </w:r>
                  <w:r w:rsidR="000E6824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FD7EDF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FD7EDF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3FBAE" w14:textId="3F5D7D4E" w:rsidR="00E437F4" w:rsidRPr="00557973" w:rsidRDefault="006F38E6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В.А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Першиков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, канд. экон.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наук, доцент кафедры </w:t>
                  </w:r>
                  <w:r w:rsidR="000E6824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финансовых рынков и страхования</w:t>
                  </w:r>
                  <w:r w:rsidR="000E682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766D953A" w14:textId="683EC0D6" w:rsidR="00DA6AB0" w:rsidRPr="00DA6AB0" w:rsidRDefault="00512A97" w:rsidP="00DA6AB0">
      <w:pPr>
        <w:ind w:firstLine="720"/>
        <w:jc w:val="both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>Рабочая</w:t>
      </w:r>
      <w:r w:rsidR="00897789">
        <w:rPr>
          <w:rFonts w:eastAsia="Calibri"/>
          <w:color w:val="000000"/>
          <w:sz w:val="28"/>
          <w:szCs w:val="28"/>
          <w:lang w:val="ru-RU"/>
        </w:rPr>
        <w:t xml:space="preserve"> программа учебной дисциплины «</w:t>
      </w:r>
      <w:r w:rsidRPr="00557973">
        <w:rPr>
          <w:rFonts w:eastAsia="Calibri"/>
          <w:color w:val="000000"/>
          <w:sz w:val="28"/>
          <w:szCs w:val="28"/>
          <w:lang w:val="ru-RU"/>
        </w:rPr>
        <w:t>Основы финансовой грамотн</w:t>
      </w:r>
      <w:r w:rsidRPr="00557973">
        <w:rPr>
          <w:rFonts w:eastAsia="Calibri"/>
          <w:color w:val="000000"/>
          <w:sz w:val="28"/>
          <w:szCs w:val="28"/>
          <w:lang w:val="ru-RU"/>
        </w:rPr>
        <w:t>о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сти» рассмотрена и одобрена на заседании кафедры </w:t>
      </w:r>
      <w:r w:rsidR="000E6824">
        <w:rPr>
          <w:color w:val="000000"/>
          <w:sz w:val="28"/>
          <w:szCs w:val="28"/>
          <w:lang w:val="ru-RU"/>
        </w:rPr>
        <w:t>финансовых рынков и стр</w:t>
      </w:r>
      <w:r w:rsidR="000E6824">
        <w:rPr>
          <w:color w:val="000000"/>
          <w:sz w:val="28"/>
          <w:szCs w:val="28"/>
          <w:lang w:val="ru-RU"/>
        </w:rPr>
        <w:t>а</w:t>
      </w:r>
      <w:r w:rsidR="000E6824">
        <w:rPr>
          <w:color w:val="000000"/>
          <w:sz w:val="28"/>
          <w:szCs w:val="28"/>
          <w:lang w:val="ru-RU"/>
        </w:rPr>
        <w:t>хования</w:t>
      </w:r>
      <w:r w:rsidR="00DA6AB0">
        <w:rPr>
          <w:color w:val="000000"/>
          <w:sz w:val="28"/>
          <w:szCs w:val="28"/>
          <w:lang w:val="ru-RU"/>
        </w:rPr>
        <w:t>, протокол</w:t>
      </w:r>
      <w:r w:rsidRPr="00557973">
        <w:rPr>
          <w:color w:val="000000"/>
          <w:sz w:val="28"/>
          <w:szCs w:val="28"/>
          <w:lang w:val="ru-RU"/>
        </w:rPr>
        <w:t xml:space="preserve"> </w:t>
      </w:r>
      <w:r w:rsidR="007C5A98">
        <w:rPr>
          <w:sz w:val="28"/>
          <w:szCs w:val="28"/>
          <w:lang w:val="ru-RU"/>
        </w:rPr>
        <w:t xml:space="preserve">от </w:t>
      </w:r>
      <w:r w:rsidR="000E6824">
        <w:rPr>
          <w:sz w:val="28"/>
          <w:szCs w:val="28"/>
          <w:lang w:val="ru-RU"/>
        </w:rPr>
        <w:t>27 мая 2026 г. № 8</w:t>
      </w:r>
      <w:r w:rsidR="00DA6AB0" w:rsidRPr="00DA6AB0">
        <w:rPr>
          <w:sz w:val="28"/>
          <w:szCs w:val="28"/>
          <w:lang w:val="ru-RU"/>
        </w:rPr>
        <w:t>.</w:t>
      </w:r>
    </w:p>
    <w:p w14:paraId="379A6F7A" w14:textId="101450D4" w:rsidR="00512A97" w:rsidRPr="00557973" w:rsidRDefault="00512A97" w:rsidP="00E51C20">
      <w:pPr>
        <w:ind w:firstLine="720"/>
        <w:jc w:val="both"/>
        <w:rPr>
          <w:sz w:val="28"/>
          <w:szCs w:val="28"/>
          <w:lang w:val="ru-RU"/>
        </w:rPr>
      </w:pP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4D5D6D1B" w:rsidR="00512A97" w:rsidRPr="00557973" w:rsidRDefault="000E6824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И.о. з</w:t>
      </w:r>
      <w:r w:rsidR="00466AF9">
        <w:rPr>
          <w:color w:val="000000"/>
          <w:sz w:val="28"/>
          <w:szCs w:val="28"/>
          <w:lang w:val="ru-RU"/>
        </w:rPr>
        <w:t>аведующ</w:t>
      </w:r>
      <w:r>
        <w:rPr>
          <w:color w:val="000000"/>
          <w:sz w:val="28"/>
          <w:szCs w:val="28"/>
          <w:lang w:val="ru-RU"/>
        </w:rPr>
        <w:t>его</w:t>
      </w:r>
      <w:r w:rsidR="00466AF9">
        <w:rPr>
          <w:color w:val="000000"/>
          <w:sz w:val="28"/>
          <w:szCs w:val="28"/>
          <w:lang w:val="ru-RU"/>
        </w:rPr>
        <w:t xml:space="preserve"> кафедрой</w:t>
      </w:r>
    </w:p>
    <w:p w14:paraId="13485A87" w14:textId="17CB3C1A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557973">
        <w:rPr>
          <w:color w:val="000000"/>
          <w:sz w:val="28"/>
          <w:szCs w:val="28"/>
          <w:lang w:val="ru-RU"/>
        </w:rPr>
        <w:t>бухгалтерского учета, анализа и ауд</w:t>
      </w:r>
      <w:r w:rsidR="007C5A98">
        <w:rPr>
          <w:color w:val="000000"/>
          <w:sz w:val="28"/>
          <w:szCs w:val="28"/>
          <w:lang w:val="ru-RU"/>
        </w:rPr>
        <w:t xml:space="preserve">ита             </w:t>
      </w:r>
      <w:r w:rsidR="000E6824">
        <w:rPr>
          <w:color w:val="000000"/>
          <w:sz w:val="28"/>
          <w:szCs w:val="28"/>
          <w:lang w:val="ru-RU"/>
        </w:rPr>
        <w:t xml:space="preserve">     </w:t>
      </w:r>
      <w:r w:rsidR="000E6824" w:rsidRPr="000E6824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172EA1E6" wp14:editId="3E1975F5">
            <wp:extent cx="682388" cy="23201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3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824">
        <w:rPr>
          <w:color w:val="000000"/>
          <w:sz w:val="28"/>
          <w:szCs w:val="28"/>
          <w:lang w:val="ru-RU"/>
        </w:rPr>
        <w:t xml:space="preserve">           А.А. Чурикова</w:t>
      </w: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E437F4" w:rsidRPr="00557973" w14:paraId="0013FE24" w14:textId="77777777" w:rsidTr="006D4741">
        <w:trPr>
          <w:trHeight w:val="425"/>
        </w:trPr>
        <w:tc>
          <w:tcPr>
            <w:tcW w:w="1240" w:type="dxa"/>
            <w:gridSpan w:val="6"/>
          </w:tcPr>
          <w:p w14:paraId="5FA861C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59BB3680" w14:textId="77777777" w:rsidR="006D4741" w:rsidRPr="00557973" w:rsidRDefault="006D47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E437F4" w:rsidRPr="00557973" w14:paraId="25514C8B" w14:textId="77777777" w:rsidTr="006D4741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675F1" w14:textId="77777777" w:rsidR="00E437F4" w:rsidRPr="00557973" w:rsidRDefault="00E437F4" w:rsidP="0034556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14:paraId="28F791A4" w14:textId="77777777" w:rsidR="006D4741" w:rsidRPr="00557973" w:rsidRDefault="006D4741" w:rsidP="003455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3C9B1A6B" w14:textId="77777777" w:rsidR="006D4741" w:rsidRPr="00557973" w:rsidRDefault="006D4741" w:rsidP="003455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AF249E3" w14:textId="77777777" w:rsidR="00E437F4" w:rsidRPr="00557973" w:rsidRDefault="00E437F4" w:rsidP="0034556B">
            <w:pPr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7C0957B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0D75ED0F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557973" w14:paraId="5DF99025" w14:textId="77777777" w:rsidTr="006D4741">
        <w:trPr>
          <w:trHeight w:val="141"/>
        </w:trPr>
        <w:tc>
          <w:tcPr>
            <w:tcW w:w="1240" w:type="dxa"/>
            <w:gridSpan w:val="6"/>
          </w:tcPr>
          <w:p w14:paraId="1A096C9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7696C7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1160079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2C0F7AC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68E5FF1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5A788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FD7EDF" w14:paraId="41064C58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FD7EDF" w14:paraId="28C36641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1BD4E6" w14:textId="33DAF738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НОЙ ДИСЦИПЛИНЫ</w:t>
                  </w:r>
                </w:p>
              </w:tc>
            </w:tr>
          </w:tbl>
          <w:p w14:paraId="6B369843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87C3B9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FD7EDF" w14:paraId="7008C47D" w14:textId="77777777" w:rsidTr="006D4741">
        <w:trPr>
          <w:trHeight w:val="189"/>
        </w:trPr>
        <w:tc>
          <w:tcPr>
            <w:tcW w:w="1240" w:type="dxa"/>
            <w:gridSpan w:val="6"/>
          </w:tcPr>
          <w:p w14:paraId="29ABB2E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AFBD13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996F244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ED9042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46802F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3EA236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FD7EDF" w14:paraId="4AEBDDFE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FD7EDF" w14:paraId="545CCA4D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66DDEF" w14:textId="58FFF307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2.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14:paraId="06C9D9D2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8B60BB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FD7EDF" w14:paraId="5E45AE2C" w14:textId="77777777" w:rsidTr="006D4741">
        <w:trPr>
          <w:trHeight w:val="167"/>
        </w:trPr>
        <w:tc>
          <w:tcPr>
            <w:tcW w:w="1240" w:type="dxa"/>
            <w:gridSpan w:val="6"/>
          </w:tcPr>
          <w:p w14:paraId="55B03E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5661D08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19749E9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9F4C2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DE1F1F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00B5842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BAEE9C5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557973" w14:paraId="7A701BFF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C6A20" w14:textId="4636267A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512A97" w:rsidRPr="00557973">
                    <w:rPr>
                      <w:b/>
                      <w:sz w:val="28"/>
                      <w:szCs w:val="28"/>
                    </w:rPr>
                    <w:t>УСЛОВИЯ РЕАЛИЗАЦИИ УЧЕБНОЙ ДИСЦИПЛИН</w:t>
                  </w:r>
                </w:p>
              </w:tc>
            </w:tr>
          </w:tbl>
          <w:p w14:paraId="39EF05B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1BA1B1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6108D57" w14:textId="77777777" w:rsidTr="006D4741">
        <w:trPr>
          <w:trHeight w:val="189"/>
        </w:trPr>
        <w:tc>
          <w:tcPr>
            <w:tcW w:w="1240" w:type="dxa"/>
            <w:gridSpan w:val="6"/>
          </w:tcPr>
          <w:p w14:paraId="004B1A4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C3C35C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CE7727B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61F851E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2429E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70CFFC5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FD7EDF" w14:paraId="2A8C1F49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FD7EDF" w14:paraId="2F072D75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60192" w14:textId="15129339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КОНТРОЛЬ И ОЦЕНКА РЕЗУЛЬТАТОВ ОСВОЕНИЯ УЧЕБНОЙ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14:paraId="4167BF3D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442069E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FD7EDF" w14:paraId="7249D0BF" w14:textId="77777777" w:rsidTr="006D4741">
        <w:tc>
          <w:tcPr>
            <w:tcW w:w="1240" w:type="dxa"/>
            <w:gridSpan w:val="6"/>
          </w:tcPr>
          <w:p w14:paraId="5C98EED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21068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FD7EDF" w14:paraId="4C1ADC05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8E9C9B" w14:textId="77777777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D77937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F6037E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194DA1A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23FBD31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FD7EDF" w14:paraId="34741C7C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FD7EDF" w14:paraId="764705C7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9B23A" w14:textId="04A6BF43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DB591AA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9A1EFA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FD7EDF" w14:paraId="052A3135" w14:textId="77777777" w:rsidTr="006D4741">
        <w:tc>
          <w:tcPr>
            <w:tcW w:w="1240" w:type="dxa"/>
            <w:gridSpan w:val="6"/>
          </w:tcPr>
          <w:p w14:paraId="65757E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78AF8C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FD7EDF" w14:paraId="277DCDCC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63937" w14:textId="7777777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4CC44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C12C85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379C5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4DBF3F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FD7EDF" w14:paraId="76DAFA12" w14:textId="77777777" w:rsidTr="006D4741">
        <w:trPr>
          <w:trHeight w:val="186"/>
        </w:trPr>
        <w:tc>
          <w:tcPr>
            <w:tcW w:w="6" w:type="dxa"/>
          </w:tcPr>
          <w:p w14:paraId="3EAE6AC3" w14:textId="77777777" w:rsidR="007408A7" w:rsidRPr="00557973" w:rsidRDefault="00E437F4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23" w:type="dxa"/>
          </w:tcPr>
          <w:p w14:paraId="444290A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48B36FD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26D7696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30F3280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  <w:gridSpan w:val="5"/>
          </w:tcPr>
          <w:p w14:paraId="7B5444D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AE1452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F2664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14:paraId="5EF997E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28457CA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14:paraId="0CCB85D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49B88ABC" w14:textId="77777777" w:rsidR="006D4741" w:rsidRPr="00557973" w:rsidRDefault="006D4741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915A1EF" w14:textId="77777777" w:rsidR="00041568" w:rsidRPr="00557973" w:rsidRDefault="00041568" w:rsidP="00041568">
      <w:pPr>
        <w:jc w:val="center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>1</w:t>
      </w:r>
      <w:r w:rsidRPr="00557973">
        <w:rPr>
          <w:b/>
          <w:i/>
          <w:sz w:val="28"/>
          <w:szCs w:val="28"/>
          <w:lang w:val="ru-RU"/>
        </w:rPr>
        <w:t xml:space="preserve">. </w:t>
      </w:r>
      <w:r w:rsidRPr="00557973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Pr="00557973">
        <w:rPr>
          <w:b/>
          <w:sz w:val="28"/>
          <w:szCs w:val="28"/>
          <w:lang w:val="ru-RU"/>
        </w:rPr>
        <w:br/>
        <w:t xml:space="preserve">УЧЕБНОЙ ДИСЦИПЛИНЫ </w:t>
      </w:r>
    </w:p>
    <w:p w14:paraId="7DF24F4C" w14:textId="7C002ACA" w:rsidR="00041568" w:rsidRPr="00557973" w:rsidRDefault="00041568" w:rsidP="00041568">
      <w:pPr>
        <w:jc w:val="both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1.1. Место дисциплины в структуре основной профессиональной образов</w:t>
      </w:r>
      <w:r w:rsidRPr="00557973">
        <w:rPr>
          <w:b/>
          <w:sz w:val="28"/>
          <w:szCs w:val="28"/>
          <w:lang w:val="ru-RU"/>
        </w:rPr>
        <w:t>а</w:t>
      </w:r>
      <w:r w:rsidRPr="00557973">
        <w:rPr>
          <w:b/>
          <w:sz w:val="28"/>
          <w:szCs w:val="28"/>
          <w:lang w:val="ru-RU"/>
        </w:rPr>
        <w:t xml:space="preserve">тельной программы: </w:t>
      </w:r>
      <w:r w:rsidRPr="00557973">
        <w:rPr>
          <w:sz w:val="28"/>
          <w:szCs w:val="28"/>
          <w:lang w:val="ru-RU"/>
        </w:rPr>
        <w:t xml:space="preserve">Учебная дисциплина «Основы финансовой грамотности» </w:t>
      </w:r>
      <w:r w:rsidR="00C06B04">
        <w:rPr>
          <w:sz w:val="28"/>
          <w:szCs w:val="28"/>
          <w:lang w:val="ru-RU"/>
        </w:rPr>
        <w:t>относиться  к социально-гуманитарному</w:t>
      </w:r>
      <w:r w:rsidRPr="00557973">
        <w:rPr>
          <w:sz w:val="28"/>
          <w:szCs w:val="28"/>
          <w:lang w:val="ru-RU"/>
        </w:rPr>
        <w:t xml:space="preserve"> циклу.</w:t>
      </w:r>
    </w:p>
    <w:p w14:paraId="53D91204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14:paraId="14B3D158" w14:textId="77777777" w:rsidR="00C06B04" w:rsidRPr="00557973" w:rsidRDefault="00C06B04" w:rsidP="00041568">
      <w:pPr>
        <w:rPr>
          <w:b/>
          <w:sz w:val="28"/>
          <w:szCs w:val="28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041568" w:rsidRPr="00557973" w14:paraId="26105AEA" w14:textId="77777777" w:rsidTr="00041568">
        <w:trPr>
          <w:trHeight w:val="591"/>
        </w:trPr>
        <w:tc>
          <w:tcPr>
            <w:tcW w:w="1526" w:type="dxa"/>
            <w:vAlign w:val="center"/>
          </w:tcPr>
          <w:p w14:paraId="31EF5740" w14:textId="77777777" w:rsidR="00041568" w:rsidRPr="00557973" w:rsidRDefault="00041568" w:rsidP="00041568">
            <w:pPr>
              <w:pStyle w:val="2"/>
              <w:spacing w:after="0"/>
              <w:jc w:val="center"/>
              <w:rPr>
                <w:rStyle w:val="ac"/>
                <w:b w:val="0"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Код ПК, ОК</w:t>
            </w:r>
          </w:p>
        </w:tc>
        <w:tc>
          <w:tcPr>
            <w:tcW w:w="4066" w:type="dxa"/>
            <w:vAlign w:val="center"/>
          </w:tcPr>
          <w:p w14:paraId="3F6D011F" w14:textId="77777777" w:rsidR="00041568" w:rsidRDefault="00C06B04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r>
              <w:rPr>
                <w:rStyle w:val="ac"/>
                <w:iCs/>
                <w:sz w:val="28"/>
                <w:szCs w:val="28"/>
              </w:rPr>
              <w:t>Умени</w:t>
            </w:r>
          </w:p>
          <w:p w14:paraId="45F301D3" w14:textId="23A6573A" w:rsidR="00C06B04" w:rsidRPr="00557973" w:rsidRDefault="00C06B04" w:rsidP="00041568">
            <w:pPr>
              <w:pStyle w:val="2"/>
              <w:jc w:val="center"/>
              <w:rPr>
                <w:rStyle w:val="ac"/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1699D1BF" w14:textId="77777777" w:rsidR="00041568" w:rsidRPr="00557973" w:rsidRDefault="00041568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Знания</w:t>
            </w:r>
          </w:p>
        </w:tc>
      </w:tr>
      <w:tr w:rsidR="00041568" w:rsidRPr="00FD7EDF" w14:paraId="629ABE15" w14:textId="77777777" w:rsidTr="005936F7">
        <w:trPr>
          <w:trHeight w:val="274"/>
        </w:trPr>
        <w:tc>
          <w:tcPr>
            <w:tcW w:w="1526" w:type="dxa"/>
            <w:vAlign w:val="center"/>
          </w:tcPr>
          <w:p w14:paraId="04906D3D" w14:textId="77777777" w:rsidR="00041568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t>ОК 03.</w:t>
            </w:r>
          </w:p>
          <w:p w14:paraId="7C0505FB" w14:textId="1128AC59" w:rsidR="00041568" w:rsidRPr="00557973" w:rsidRDefault="00041568" w:rsidP="00041568">
            <w:pPr>
              <w:rPr>
                <w:rStyle w:val="ac"/>
                <w:iCs/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t>ОК 11</w:t>
            </w:r>
          </w:p>
        </w:tc>
        <w:tc>
          <w:tcPr>
            <w:tcW w:w="4066" w:type="dxa"/>
            <w:vAlign w:val="center"/>
          </w:tcPr>
          <w:p w14:paraId="024860DF" w14:textId="5FA4839F" w:rsidR="00041568" w:rsidRPr="00557973" w:rsidRDefault="00C06B04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Применять знания по ф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нансовой грамотности в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личных жизненных ситуац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ях,профессиональной деятел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ности и организации предпр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нимательской деятельности, для планирования  и развития собственногот ппофессионал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и личностного развития  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формацию о кредитных пр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дуктах, других услугах фина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совых учреждений;</w:t>
            </w:r>
          </w:p>
          <w:p w14:paraId="2DB90229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информацию о банках, инвес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фондах, страховых компаниях и других поставщиках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совых услуг;</w:t>
            </w:r>
          </w:p>
          <w:p w14:paraId="2D94ACC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анализировать информацию об инвестировании денежных средств, предоставляемую ра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личными информационными источниками и структурами финансового рынка;</w:t>
            </w:r>
          </w:p>
          <w:p w14:paraId="3BB401AA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составлять личный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совый план, анализировать личный бюджет, вести дома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ш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нюю бухгалтерию;</w:t>
            </w:r>
          </w:p>
          <w:p w14:paraId="671B4087" w14:textId="51CB4B69" w:rsidR="00041568" w:rsidRPr="00557973" w:rsidRDefault="00041568" w:rsidP="005936F7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11E784E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банковской сист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мы и банка, правила его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с клиентами – физическими и юридическими лицами;</w:t>
            </w:r>
          </w:p>
          <w:p w14:paraId="79E146D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виды платёжных систем, инструменты денежного ры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ка;</w:t>
            </w:r>
          </w:p>
          <w:p w14:paraId="08B87BA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содержание и принципы составления личного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вого плана;</w:t>
            </w:r>
          </w:p>
          <w:p w14:paraId="286D1DA6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виды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вых услуг, свойства креди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ных, депозитных, страховых продуктов;</w:t>
            </w:r>
          </w:p>
          <w:p w14:paraId="7D172A9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правила личной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вой безопасности, виды ф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нансового мошенничества;</w:t>
            </w:r>
          </w:p>
          <w:p w14:paraId="7CC8DE87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принципы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государственной пенсио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ной системы, виды пенсий</w:t>
            </w:r>
          </w:p>
          <w:p w14:paraId="731AB4E6" w14:textId="2AFC8CB6" w:rsidR="00041568" w:rsidRPr="005936F7" w:rsidRDefault="00041568" w:rsidP="005936F7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принципы кредитования, правила составления и соде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жание кредитного договора;</w:t>
            </w:r>
          </w:p>
        </w:tc>
      </w:tr>
    </w:tbl>
    <w:p w14:paraId="0588D161" w14:textId="77777777" w:rsidR="00041568" w:rsidRPr="005936F7" w:rsidRDefault="00041568" w:rsidP="00041568">
      <w:pPr>
        <w:rPr>
          <w:b/>
          <w:sz w:val="28"/>
          <w:szCs w:val="28"/>
          <w:lang w:val="ru-RU"/>
        </w:rPr>
      </w:pPr>
    </w:p>
    <w:p w14:paraId="35AEE794" w14:textId="77777777" w:rsidR="005936F7" w:rsidRDefault="005936F7" w:rsidP="00041568">
      <w:pPr>
        <w:rPr>
          <w:b/>
          <w:sz w:val="28"/>
          <w:szCs w:val="28"/>
          <w:lang w:val="ru-RU"/>
        </w:rPr>
      </w:pPr>
    </w:p>
    <w:p w14:paraId="4562E58A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E0CB153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27"/>
        <w:gridCol w:w="2884"/>
      </w:tblGrid>
      <w:tr w:rsidR="00041568" w:rsidRPr="00557973" w14:paraId="0DC26BC9" w14:textId="77777777" w:rsidTr="00041568">
        <w:trPr>
          <w:trHeight w:val="512"/>
        </w:trPr>
        <w:tc>
          <w:tcPr>
            <w:tcW w:w="3827" w:type="pct"/>
            <w:vAlign w:val="center"/>
          </w:tcPr>
          <w:p w14:paraId="47FBC752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r w:rsidRPr="0055797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14:paraId="211A6C88" w14:textId="77777777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</w:rPr>
            </w:pPr>
            <w:r w:rsidRPr="00557973">
              <w:rPr>
                <w:b/>
                <w:iCs/>
                <w:sz w:val="28"/>
                <w:szCs w:val="28"/>
              </w:rPr>
              <w:t xml:space="preserve">Объем </w:t>
            </w:r>
            <w:r w:rsidRPr="00557973">
              <w:rPr>
                <w:b/>
                <w:iCs/>
                <w:sz w:val="28"/>
                <w:szCs w:val="28"/>
              </w:rPr>
              <w:br/>
              <w:t>в часах</w:t>
            </w:r>
          </w:p>
        </w:tc>
      </w:tr>
      <w:tr w:rsidR="00041568" w:rsidRPr="00557973" w14:paraId="4C73D8CF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76ADB158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r w:rsidRPr="00557973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14:paraId="00796712" w14:textId="2FA48060" w:rsidR="00041568" w:rsidRPr="00557973" w:rsidRDefault="000E6824" w:rsidP="00041568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3</w:t>
            </w:r>
            <w:r w:rsidR="00762B0A">
              <w:rPr>
                <w:b/>
                <w:iCs/>
                <w:sz w:val="28"/>
                <w:szCs w:val="28"/>
                <w:lang w:val="ru-RU"/>
              </w:rPr>
              <w:t>8</w:t>
            </w:r>
          </w:p>
        </w:tc>
      </w:tr>
      <w:tr w:rsidR="00041568" w:rsidRPr="00557973" w14:paraId="1EBFD1FB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13514AAE" w14:textId="77777777" w:rsidR="00041568" w:rsidRPr="00557973" w:rsidRDefault="00041568" w:rsidP="00041568">
            <w:pPr>
              <w:rPr>
                <w:b/>
                <w:sz w:val="28"/>
                <w:szCs w:val="28"/>
                <w:lang w:val="ru-RU"/>
              </w:rPr>
            </w:pPr>
            <w:r w:rsidRPr="00557973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</w:t>
            </w:r>
            <w:r w:rsidRPr="00557973">
              <w:rPr>
                <w:b/>
                <w:sz w:val="28"/>
                <w:szCs w:val="28"/>
                <w:lang w:val="ru-RU"/>
              </w:rPr>
              <w:t>б</w:t>
            </w:r>
            <w:r w:rsidRPr="00557973">
              <w:rPr>
                <w:b/>
                <w:sz w:val="28"/>
                <w:szCs w:val="28"/>
                <w:lang w:val="ru-RU"/>
              </w:rPr>
              <w:t>ные занятия)</w:t>
            </w:r>
          </w:p>
        </w:tc>
        <w:tc>
          <w:tcPr>
            <w:tcW w:w="1173" w:type="pct"/>
            <w:vAlign w:val="center"/>
          </w:tcPr>
          <w:p w14:paraId="30AAAD1C" w14:textId="57C05F9F" w:rsidR="00041568" w:rsidRPr="00557973" w:rsidRDefault="000E6824" w:rsidP="00762B0A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3</w:t>
            </w:r>
            <w:r w:rsidR="00762B0A">
              <w:rPr>
                <w:b/>
                <w:iCs/>
                <w:sz w:val="28"/>
                <w:szCs w:val="28"/>
                <w:lang w:val="ru-RU"/>
              </w:rPr>
              <w:t>8</w:t>
            </w:r>
          </w:p>
        </w:tc>
      </w:tr>
      <w:tr w:rsidR="00041568" w:rsidRPr="00557973" w14:paraId="28F28301" w14:textId="77777777" w:rsidTr="00041568">
        <w:trPr>
          <w:trHeight w:val="209"/>
        </w:trPr>
        <w:tc>
          <w:tcPr>
            <w:tcW w:w="5000" w:type="pct"/>
            <w:gridSpan w:val="2"/>
            <w:vAlign w:val="center"/>
          </w:tcPr>
          <w:p w14:paraId="3FE7569C" w14:textId="77777777" w:rsidR="00041568" w:rsidRPr="00557973" w:rsidRDefault="00041568" w:rsidP="00041568">
            <w:pPr>
              <w:rPr>
                <w:iCs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в том числе:</w:t>
            </w:r>
          </w:p>
        </w:tc>
      </w:tr>
      <w:tr w:rsidR="00041568" w:rsidRPr="00557973" w14:paraId="56C4CA9F" w14:textId="77777777" w:rsidTr="00041568">
        <w:trPr>
          <w:trHeight w:val="410"/>
        </w:trPr>
        <w:tc>
          <w:tcPr>
            <w:tcW w:w="3827" w:type="pct"/>
            <w:vAlign w:val="center"/>
          </w:tcPr>
          <w:p w14:paraId="7A987927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173" w:type="pct"/>
            <w:vAlign w:val="center"/>
          </w:tcPr>
          <w:p w14:paraId="466CCB6C" w14:textId="6E5D59D8" w:rsidR="00041568" w:rsidRPr="00557973" w:rsidRDefault="000E6824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19</w:t>
            </w:r>
          </w:p>
        </w:tc>
      </w:tr>
      <w:tr w:rsidR="00041568" w:rsidRPr="00557973" w14:paraId="001FA2DF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69E0E2D" w14:textId="77777777" w:rsidR="00041568" w:rsidRPr="00557973" w:rsidRDefault="00041568" w:rsidP="00041568">
            <w:pPr>
              <w:rPr>
                <w:i/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0892BB14" w14:textId="3CD885C6" w:rsidR="00041568" w:rsidRPr="00557973" w:rsidRDefault="00374883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14</w:t>
            </w:r>
          </w:p>
        </w:tc>
      </w:tr>
      <w:tr w:rsidR="00041568" w:rsidRPr="00557973" w14:paraId="763A95BC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8B7E5C1" w14:textId="68B2EF69" w:rsidR="00041568" w:rsidRPr="00557973" w:rsidRDefault="00902501" w:rsidP="00041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практические </w:t>
            </w:r>
            <w:r w:rsidR="00041568" w:rsidRPr="00557973"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1173" w:type="pct"/>
            <w:vAlign w:val="center"/>
          </w:tcPr>
          <w:p w14:paraId="21F6056B" w14:textId="3BB3002F" w:rsidR="00041568" w:rsidRPr="00762B0A" w:rsidRDefault="000E6824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19</w:t>
            </w:r>
          </w:p>
        </w:tc>
      </w:tr>
      <w:tr w:rsidR="00041568" w:rsidRPr="00557973" w14:paraId="017D9D0D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08F5285" w14:textId="77777777" w:rsidR="00041568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555D9082" w14:textId="7C8FA081" w:rsidR="00041568" w:rsidRPr="00557973" w:rsidRDefault="00902501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10</w:t>
            </w:r>
          </w:p>
        </w:tc>
      </w:tr>
      <w:tr w:rsidR="00041568" w:rsidRPr="00557973" w14:paraId="7EB442B2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AFEBCAF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14:paraId="299971EC" w14:textId="19418961" w:rsidR="00041568" w:rsidRPr="00557973" w:rsidRDefault="00041568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557973"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041568" w:rsidRPr="00557973" w14:paraId="3BFD7546" w14:textId="77777777" w:rsidTr="00041568">
        <w:trPr>
          <w:trHeight w:val="258"/>
        </w:trPr>
        <w:tc>
          <w:tcPr>
            <w:tcW w:w="3827" w:type="pct"/>
            <w:vAlign w:val="center"/>
          </w:tcPr>
          <w:p w14:paraId="646FB04E" w14:textId="77777777" w:rsidR="00041568" w:rsidRPr="00557973" w:rsidRDefault="00041568" w:rsidP="00041568">
            <w:pPr>
              <w:rPr>
                <w:i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14:paraId="2BCB941A" w14:textId="77777777" w:rsidR="00041568" w:rsidRPr="00557973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дифференцированный зачет</w:t>
            </w:r>
          </w:p>
        </w:tc>
      </w:tr>
    </w:tbl>
    <w:p w14:paraId="5FDC1737" w14:textId="77777777" w:rsidR="00041568" w:rsidRPr="00557973" w:rsidRDefault="00041568">
      <w:pPr>
        <w:rPr>
          <w:sz w:val="28"/>
          <w:szCs w:val="28"/>
          <w:lang w:val="ru-RU"/>
        </w:rPr>
        <w:sectPr w:rsidR="00041568" w:rsidRPr="00557973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5D26C694" w14:textId="4568C861" w:rsidR="00037B2B" w:rsidRPr="00557973" w:rsidRDefault="00037B2B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14077"/>
        <w:gridCol w:w="46"/>
      </w:tblGrid>
      <w:tr w:rsidR="00311135" w:rsidRPr="00FD7EDF" w14:paraId="2E76366A" w14:textId="77777777" w:rsidTr="00AD0458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08A7" w:rsidRPr="00FD7EDF" w14:paraId="2C5555A1" w14:textId="77777777" w:rsidTr="00041568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D15AD" w14:textId="7E657159" w:rsidR="005B1DF1" w:rsidRPr="00557973" w:rsidRDefault="00041568" w:rsidP="005F0B85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14:paraId="60C2DBC6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557973" w14:paraId="1E59CE11" w14:textId="77777777" w:rsidTr="00AD0458">
        <w:tc>
          <w:tcPr>
            <w:tcW w:w="18" w:type="dxa"/>
          </w:tcPr>
          <w:p w14:paraId="41567C30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DE71E65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5"/>
              <w:gridCol w:w="7088"/>
              <w:gridCol w:w="1417"/>
              <w:gridCol w:w="2552"/>
            </w:tblGrid>
            <w:tr w:rsidR="00041568" w:rsidRPr="00FD7EDF" w14:paraId="42E463DB" w14:textId="77777777" w:rsidTr="00041568">
              <w:trPr>
                <w:trHeight w:val="31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1685E42F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Наименова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70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14:paraId="02B6EB41" w14:textId="5FEDF298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 и формы организ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ции деятельности обучающихся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3E6BCCB8" w14:textId="77777777" w:rsidR="00041568" w:rsidRPr="00557973" w:rsidRDefault="00041568" w:rsidP="001F4AB6">
                  <w:pPr>
                    <w:jc w:val="center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Объем ч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сов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489979D9" w14:textId="1CBC5A99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Коды компете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ций, формиров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нию которых сп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собствует эл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мент программы</w:t>
                  </w:r>
                </w:p>
              </w:tc>
            </w:tr>
            <w:tr w:rsidR="00041568" w:rsidRPr="00557973" w14:paraId="19602F08" w14:textId="77777777" w:rsidTr="00041568">
              <w:trPr>
                <w:trHeight w:val="300"/>
              </w:trPr>
              <w:tc>
                <w:tcPr>
                  <w:tcW w:w="291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ED7A339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7088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19D934E" w14:textId="1ECE004B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8E9C2" w14:textId="690D037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1D9C89D3" w14:textId="3B43861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255A3" w:rsidRPr="00557973" w14:paraId="03B705E9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91568" w14:textId="77777777" w:rsidR="00D255A3" w:rsidRPr="00557973" w:rsidRDefault="00D255A3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1" w:name="_Hlk8790810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1. </w:t>
                  </w:r>
                  <w:bookmarkStart w:id="2" w:name="_Hlk87483374"/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9F31F0" w:rsidRPr="00557973" w14:paraId="5C3881AF" w14:textId="77777777" w:rsidTr="00041568">
              <w:trPr>
                <w:trHeight w:val="27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A67EE" w14:textId="77777777" w:rsidR="009F31F0" w:rsidRPr="00557973" w:rsidRDefault="009F31F0" w:rsidP="001F4AB6">
                  <w:pPr>
                    <w:ind w:right="-42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1.1. </w:t>
                  </w:r>
                  <w:bookmarkStart w:id="3" w:name="_Hlk87483348"/>
                  <w:r w:rsidR="00563CF2" w:rsidRPr="00557973">
                    <w:rPr>
                      <w:b/>
                      <w:sz w:val="28"/>
                      <w:szCs w:val="28"/>
                      <w:lang w:val="ru-RU"/>
                    </w:rPr>
                    <w:t>В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ласть д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нег.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82ED4" w:rsidRPr="00557973">
                    <w:rPr>
                      <w:b/>
                      <w:sz w:val="28"/>
                      <w:szCs w:val="28"/>
                      <w:lang w:val="ru-RU"/>
                    </w:rPr>
                    <w:t>Платежи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и 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сбер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жения.</w:t>
                  </w:r>
                  <w:bookmarkEnd w:id="3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E66F0B" w14:textId="77777777" w:rsidR="00041568" w:rsidRPr="00557973" w:rsidRDefault="00041568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D28F9B6" w14:textId="50B11935" w:rsidR="009F31F0" w:rsidRPr="00557973" w:rsidRDefault="001446EF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грамотности и необходимость её повышения в стране. Структура финансовой грамотн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сти и </w:t>
                  </w:r>
                  <w:bookmarkStart w:id="5" w:name="_Hlk87908344"/>
                  <w:r w:rsidRPr="00557973">
                    <w:rPr>
                      <w:sz w:val="28"/>
                      <w:szCs w:val="28"/>
                      <w:lang w:val="ru-RU"/>
                    </w:rPr>
                    <w:t>её практическое значение для человека</w:t>
                  </w:r>
                  <w:bookmarkEnd w:id="5"/>
                  <w:r w:rsidR="00041568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Деньги как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расчётная единица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Деньги как капитал.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Деньги как ин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странная валюта. </w:t>
                  </w:r>
                  <w:bookmarkStart w:id="6" w:name="_Hlk87908395"/>
                  <w:r w:rsidR="009F31F0" w:rsidRPr="00557973">
                    <w:rPr>
                      <w:sz w:val="28"/>
                      <w:szCs w:val="28"/>
                      <w:lang w:val="ru-RU"/>
                    </w:rPr>
                    <w:t>Виды денег и их современные особе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ности. Электронные деньги, их понятие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и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преимущества. Платёжные карты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 их разновидности</w:t>
                  </w:r>
                  <w:bookmarkEnd w:id="6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7" w:name="_Hlk87908498"/>
                  <w:r w:rsidR="00AF4F47" w:rsidRPr="00557973">
                    <w:rPr>
                      <w:sz w:val="28"/>
                      <w:szCs w:val="28"/>
                      <w:lang w:val="ru-RU"/>
                    </w:rPr>
                    <w:t>Значение и ф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ун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ции денег.</w:t>
                  </w:r>
                  <w:bookmarkEnd w:id="7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Понятие и структура денежного оборота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– безналичный и наличный денежный оборот.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Платёжно-расчётная дисциплина,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её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содержание и значение. </w:t>
                  </w:r>
                  <w:bookmarkStart w:id="8" w:name="_Hlk87908540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От 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го зависит покупательная сила денег, з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акон денежного обращения. Инфляция, её типы, влияние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инфляции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на сбережения и на денежный оборот. </w:t>
                  </w:r>
                  <w:bookmarkEnd w:id="8"/>
                  <w:r w:rsidR="002F2EBD" w:rsidRPr="00557973">
                    <w:rPr>
                      <w:sz w:val="28"/>
                      <w:szCs w:val="28"/>
                      <w:lang w:val="ru-RU"/>
                    </w:rPr>
                    <w:t>Роль золота в дене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ной системе, золотовалютные резервы. </w:t>
                  </w:r>
                  <w:bookmarkStart w:id="9" w:name="_Hlk87908633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Способы расч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ё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тов для физических лиц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выбор платёжных систем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и оп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раторов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Личный кабинет в банке, управление личным счётом через интернет.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Кибермошенничество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 и защита от него</w:t>
                  </w:r>
                  <w:bookmarkEnd w:id="9"/>
                  <w:r w:rsidR="00DD165F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08BBD" w14:textId="77777777" w:rsidR="009F31F0" w:rsidRPr="00557973" w:rsidRDefault="00E40E69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AAAF5" w14:textId="77777777" w:rsidR="00041568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79ED4042" w14:textId="77777777" w:rsidR="00041568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77FDBC94" w14:textId="1DC71A37" w:rsidR="009F31F0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93124B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06E79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Финансовые институты и их пр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дукты. Денежный рынок.</w:t>
                  </w:r>
                  <w:bookmarkEnd w:id="1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87CC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2EF78E0" w14:textId="3197838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Банки, их виды и принципы деятельности. Сберегател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ные вклады, депозиты, чеки, векселя, текущие счета, счета эскроу. Страхование банковских вкладов физич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ских лиц</w:t>
                  </w:r>
                  <w:bookmarkEnd w:id="1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557973">
                    <w:rPr>
                      <w:sz w:val="28"/>
                      <w:szCs w:val="28"/>
                      <w:lang w:val="ru-RU"/>
                    </w:rPr>
                    <w:t>Роль Центрального банка (Банка России) в обеспечении устойчивости финансов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рынка и очищения его от ненадёжных участников.</w:t>
                  </w:r>
                </w:p>
                <w:p w14:paraId="77FD0E3A" w14:textId="77777777" w:rsidR="006C173E" w:rsidRPr="00557973" w:rsidRDefault="006C173E" w:rsidP="005E1D1C">
                  <w:pPr>
                    <w:ind w:right="-4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14:paraId="4217B3A4" w14:textId="7EB4A825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рынка, его сегменты – денежный и валютный рынки, рынки драгоценных м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таллов. Фондовый рынок, операции на фондовой / 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лютной бирже. </w:t>
                  </w:r>
                  <w:bookmarkEnd w:id="13"/>
                  <w:r w:rsidRPr="00557973">
                    <w:rPr>
                      <w:sz w:val="28"/>
                      <w:szCs w:val="28"/>
                      <w:lang w:val="ru-RU"/>
                    </w:rPr>
                    <w:t>Инфраструктура финансового рынка: информационные системы, аналитические и рейтинг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вые агентства, саморегулируемые организации,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557973">
                    <w:rPr>
                      <w:sz w:val="28"/>
                      <w:szCs w:val="28"/>
                      <w:lang w:val="ru-RU"/>
                    </w:rPr>
                    <w:t>Стоимость денег на финансовом рынке, понятие и виды процентных ставок, определение их среднер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ночного уровня. </w:t>
                  </w:r>
                  <w:bookmarkEnd w:id="14"/>
                  <w:r w:rsidRPr="00557973">
                    <w:rPr>
                      <w:sz w:val="28"/>
                      <w:szCs w:val="28"/>
                      <w:lang w:val="ru-RU"/>
                    </w:rPr>
                    <w:t>От чего зависит изменение валютного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557973">
                    <w:rPr>
                      <w:i/>
                      <w:sz w:val="28"/>
                      <w:szCs w:val="28"/>
                      <w:lang w:val="ru-RU"/>
                    </w:rPr>
                    <w:t>.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37C1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57B9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6A2E78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77CB3159" w14:textId="42993588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FA2507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B0E7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8BB6C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29461690" w14:textId="3AC47DDE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к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C629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DF665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68F23EA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FF1112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1.3. </w:t>
                  </w:r>
                  <w:bookmarkStart w:id="15" w:name="_Hlk87483707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Кредит. З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коны кредитования</w:t>
                  </w:r>
                  <w:bookmarkEnd w:id="15"/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89640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lastRenderedPageBreak/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A74D550" w14:textId="07EFA4C6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Функции кредита, его роль в перераспределении дене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Основные формы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 и их распространение в хозяйственной практике. Коммерческий кредит. Банковский кредит. Потребител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ский кредит. Особенности государственного и междун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Принципы кредитования</w:t>
                  </w:r>
                  <w:bookmarkEnd w:id="19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557973">
                    <w:rPr>
                      <w:sz w:val="28"/>
                      <w:szCs w:val="28"/>
                      <w:lang w:val="ru-RU"/>
                    </w:rPr>
                    <w:t>залог, поручительство, 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рантия, страхование ответственности заёмщика.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557973">
                    <w:rPr>
                      <w:sz w:val="28"/>
                      <w:szCs w:val="28"/>
                      <w:lang w:val="ru-RU"/>
                    </w:rPr>
                    <w:t>Оценка кредитного риска кредитующей организацией, рейтинг заёмщика, сопр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вождение кредитной сд</w:t>
                  </w:r>
                  <w:bookmarkEnd w:id="21"/>
                  <w:r w:rsidRPr="00557973">
                    <w:rPr>
                      <w:sz w:val="28"/>
                      <w:szCs w:val="28"/>
                      <w:lang w:val="ru-RU"/>
                    </w:rPr>
                    <w:t>елки от начала до конца. Отве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ственность заёмщика. Правила выбора кредитного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дукта и подписания кредитного договора. Защита прав потребителей финансовых услуг, в том числе по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там. </w:t>
                  </w:r>
                  <w:bookmarkStart w:id="22" w:name="_Hlk87909158"/>
                  <w:r w:rsidRPr="00557973">
                    <w:rPr>
                      <w:sz w:val="28"/>
                      <w:szCs w:val="28"/>
                      <w:lang w:val="ru-RU"/>
                    </w:rPr>
                    <w:t>Банкротство физических лиц</w:t>
                  </w:r>
                  <w:bookmarkEnd w:id="2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23" w:name="_Hlk87909172"/>
                  <w:r w:rsidRPr="00557973">
                    <w:rPr>
                      <w:sz w:val="28"/>
                      <w:szCs w:val="28"/>
                      <w:lang w:val="ru-RU"/>
                    </w:rPr>
                    <w:t>Кредитный брок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ридж. </w:t>
                  </w:r>
                  <w:bookmarkEnd w:id="23"/>
                  <w:r w:rsidRPr="00557973">
                    <w:rPr>
                      <w:sz w:val="28"/>
                      <w:szCs w:val="28"/>
                      <w:lang w:val="ru-RU"/>
                    </w:rPr>
                    <w:t>Чёрные кредиторы.</w:t>
                  </w:r>
                  <w:bookmarkEnd w:id="17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82F6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7762E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56D790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lastRenderedPageBreak/>
                    <w:t>ОК 03.</w:t>
                  </w:r>
                </w:p>
                <w:p w14:paraId="43B09934" w14:textId="63C91C31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A77FAF3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5B441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A31A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384F3C7C" w14:textId="4987C7BB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стоимости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 кредита, расчёт эффективной пр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центной ставки. Как не испортить свою кредитную ист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рию и для чего это нужно.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021A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733B9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DA16E0D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873BA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4" w:name="_Hlk8790926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1.4. </w:t>
                  </w:r>
                  <w:bookmarkStart w:id="25" w:name="_Hlk8748412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8BB82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6AC600A" w14:textId="27237FC2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557973">
                    <w:rPr>
                      <w:sz w:val="28"/>
                      <w:szCs w:val="28"/>
                      <w:lang w:val="ru-RU"/>
                    </w:rPr>
                    <w:t>Понятие и особенности финансовых инвестиций. 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бумаги, их виды и свойства. </w:t>
                  </w:r>
                  <w:bookmarkEnd w:id="26"/>
                  <w:r w:rsidRPr="00557973">
                    <w:rPr>
                      <w:sz w:val="28"/>
                      <w:szCs w:val="28"/>
                      <w:lang w:val="ru-RU"/>
                    </w:rPr>
                    <w:t>Облигации, акции,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кой доход они дают. </w:t>
                  </w:r>
                  <w:bookmarkStart w:id="28" w:name="_Hlk87909322"/>
                  <w:r w:rsidRPr="00557973">
                    <w:rPr>
                      <w:sz w:val="28"/>
                      <w:szCs w:val="28"/>
                      <w:lang w:val="ru-RU"/>
                    </w:rPr>
                    <w:t>Как работает фондовая биржа и кто может на ней торговать. Брокерский счёт, функции бр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кера. Индивидуальный инвестиционный счёт, как его 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крыть и как использовать. Понятие финансового риска, основные методы его оценки. Риск-профиль начинающ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инвестора. Формирование портфеля инвестиций и оценка его доходности.</w:t>
                  </w:r>
                  <w:bookmarkEnd w:id="27"/>
                  <w:bookmarkEnd w:id="28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D45B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B806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2C89F23F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0297338E" w14:textId="431F13E8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3021841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7F405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E47B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D2921A3" w14:textId="02008A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C181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44A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5CF8" w:rsidRPr="00FD7EDF" w14:paraId="21DFB172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D360E" w14:textId="77777777" w:rsidR="00A55CF8" w:rsidRPr="00557973" w:rsidRDefault="00A55CF8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9" w:name="_Hlk87484200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2. Мир финансов. 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Финансы 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бщественные и личные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.</w:t>
                  </w:r>
                  <w:bookmarkEnd w:id="29"/>
                </w:p>
              </w:tc>
            </w:tr>
            <w:tr w:rsidR="006C173E" w:rsidRPr="00557973" w14:paraId="46281CA1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72DB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0" w:name="_Hlk87484224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Тема 2.1. Финансовая система государства. Налоги и налогоо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ложение</w:t>
                  </w:r>
                  <w:bookmarkEnd w:id="3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0157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191B460" w14:textId="6C79B20A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1" w:name="_Hlk87484265"/>
                  <w:r w:rsidRPr="00557973">
                    <w:rPr>
                      <w:sz w:val="28"/>
                      <w:szCs w:val="28"/>
                      <w:lang w:val="ru-RU"/>
                    </w:rPr>
                    <w:t>Социально-экономическая сущность финансов, их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держание. </w:t>
                  </w:r>
                  <w:bookmarkStart w:id="32" w:name="_Hlk87949278"/>
                  <w:r w:rsidRPr="00557973">
                    <w:rPr>
                      <w:sz w:val="28"/>
                      <w:szCs w:val="28"/>
                      <w:lang w:val="ru-RU"/>
                    </w:rPr>
                    <w:t>Возникновение и развитие финансовых 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шений. Функции финансов. Финансовые ресурсы: деце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трализованные и централизованные. </w:t>
                  </w:r>
                  <w:bookmarkEnd w:id="32"/>
                  <w:r w:rsidRPr="00557973">
                    <w:rPr>
                      <w:sz w:val="28"/>
                      <w:szCs w:val="28"/>
                      <w:lang w:val="ru-RU"/>
                    </w:rPr>
                    <w:t>Финансы как 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струмент экономического стимулирования. </w:t>
                  </w:r>
                </w:p>
                <w:p w14:paraId="3DC19A1F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3" w:name="_Hlk87949299"/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ный и муниципальный долг. Государственный финанс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вый контроль.</w:t>
                  </w:r>
                </w:p>
                <w:p w14:paraId="47426988" w14:textId="000695FC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4" w:name="_Hlk87949316"/>
                  <w:bookmarkEnd w:id="33"/>
                  <w:r w:rsidRPr="00557973">
                    <w:rPr>
                      <w:sz w:val="28"/>
                      <w:szCs w:val="28"/>
                      <w:lang w:val="ru-RU"/>
                    </w:rPr>
                    <w:t>Налоговая система. Сущность налогов и значение нал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гообложения. Виды налогов и сборов. </w:t>
                  </w:r>
                  <w:bookmarkEnd w:id="34"/>
                  <w:r w:rsidRPr="00557973">
                    <w:rPr>
                      <w:sz w:val="28"/>
                      <w:szCs w:val="28"/>
                      <w:lang w:val="ru-RU"/>
                    </w:rPr>
                    <w:t>Налоговый ко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троль. Кабинет налогоплательщика в электронной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стеме «Госуслуги». </w:t>
                  </w:r>
                  <w:bookmarkStart w:id="35" w:name="_Hlk879493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вычеты. Налоговая 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кларация. </w:t>
                  </w:r>
                  <w:bookmarkEnd w:id="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штрафы и пени.</w:t>
                  </w:r>
                  <w:bookmarkEnd w:id="31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7712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4B8DE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F8F18CD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391DC555" w14:textId="0FB75A6D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29A52C32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F22A9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06F85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A415C87" w14:textId="55CAB9CB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Решение задач. Порядок подачи налоговой декларации, оформления налогового вычета.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о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7643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B414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1477204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0FFC1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6" w:name="_Hlk8748429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2.2. </w:t>
                  </w:r>
                  <w:bookmarkStart w:id="37" w:name="_Hlk8794943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Система страхования. Пенс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D170B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DC05A0B" w14:textId="559998F0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8" w:name="_Hlk87484307"/>
                  <w:r w:rsidRPr="00557973">
                    <w:rPr>
                      <w:sz w:val="28"/>
                      <w:szCs w:val="28"/>
                      <w:lang w:val="ru-RU"/>
                    </w:rPr>
                    <w:t>Понятие страховой защиты, законы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страхование. Фонд социального страхования. Фонд обязательного медицинского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пенсионное страхование в РФ.</w:t>
                  </w:r>
                </w:p>
                <w:p w14:paraId="774B240C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14:paraId="18B2C83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ют. Индивидуальный пенсионный план.</w:t>
                  </w:r>
                  <w:bookmarkEnd w:id="38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7902B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4B4EF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1D6DE42E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26227F37" w14:textId="1BD78AC3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E48DC49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EC9BE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F821F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D2E5876" w14:textId="50E327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489E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C01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5E87A1C9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98AF21" w14:textId="1A77EE5E" w:rsidR="006C173E" w:rsidRPr="00557973" w:rsidRDefault="006C173E" w:rsidP="001F4AB6">
                  <w:pPr>
                    <w:ind w:right="-36"/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9" w:name="_Hlk8748436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2.3. </w:t>
                  </w:r>
                  <w:bookmarkStart w:id="40" w:name="_Hlk8795055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Финансы предприятий. </w:t>
                  </w:r>
                  <w:bookmarkEnd w:id="3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Как работает фирма и как её создать.</w:t>
                  </w:r>
                  <w:bookmarkEnd w:id="4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5E5D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68340C8" w14:textId="27189D43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557973">
                    <w:rPr>
                      <w:sz w:val="28"/>
                      <w:szCs w:val="28"/>
                      <w:lang w:val="ru-RU"/>
                    </w:rPr>
                    <w:t>Сущность и место финансов предприятий в финансовой системе страны. Принципы организации финансов пре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приятий. Особенности финансового механизма предпр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ятий различных форм собственности и организационно-правовых форм хозяйствования. </w:t>
                  </w:r>
                </w:p>
                <w:p w14:paraId="1459108D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сов организаций. Способы финансирования деятельн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сти предприятия: самофинансирование, финансирование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через механизм рынка капитала, банковское кредитов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ние, бюджетное финансирование, взаимное финансир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вание хозяйствующих субъектов. Бизнес-план создания предприятия малого / микро-бизнеса.</w:t>
                  </w:r>
                </w:p>
                <w:p w14:paraId="37DCA72C" w14:textId="7B18152F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Треб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вания к финансовому менеджеру, его компетенции</w:t>
                  </w:r>
                  <w:bookmarkEnd w:id="4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6146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30A5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24E0B1F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2F4AAACF" w14:textId="5B17AB44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DFA0067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568D04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DA19A1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576C82A2" w14:textId="3B25361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Финансовый менеджмент: цели и содержание. Объекты и субъекты управления финансами на предприятии.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работа и финансовое планирование в организ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ции. Финансовый контроль.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C52D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2378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47E52B8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E43A4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43" w:name="_Hlk8748443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2.4. </w:t>
                  </w:r>
                  <w:bookmarkStart w:id="44" w:name="_Hlk8795082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Личные ф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1C62C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1A5A458" w14:textId="3FF6980D" w:rsidR="006C173E" w:rsidRPr="00557973" w:rsidRDefault="006C173E" w:rsidP="00E33AC0">
                  <w:pPr>
                    <w:rPr>
                      <w:sz w:val="28"/>
                      <w:szCs w:val="28"/>
                      <w:lang w:val="ru-RU"/>
                    </w:rPr>
                  </w:pPr>
                  <w:bookmarkStart w:id="45" w:name="_Hlk87484464"/>
                  <w:r w:rsidRPr="00557973">
                    <w:rPr>
                      <w:sz w:val="28"/>
                      <w:szCs w:val="28"/>
                      <w:lang w:val="ru-RU"/>
                    </w:rPr>
                    <w:t>Понятие семейного бюджета, его структура. Личные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нансовые цели, их обоснование. Методы планирования семейного бюджета. Финансовая ответственность и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дисциплина. Анализ выполнения личного /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EC5E4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23070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72D8FF4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381ABAD5" w14:textId="09C5D7F5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D10C5D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3858C7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4B3C3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5B28E8D" w14:textId="52160117" w:rsidR="006C173E" w:rsidRPr="00557973" w:rsidRDefault="006C173E" w:rsidP="00E33AC0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3A346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B650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D2DF3" w:rsidRPr="00557973" w14:paraId="1CB9BDFC" w14:textId="77777777" w:rsidTr="00041568">
              <w:trPr>
                <w:trHeight w:val="260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C30A40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6D1137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Всего: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A4E44" w14:textId="78FA5169" w:rsidR="006D2DF3" w:rsidRPr="00557973" w:rsidRDefault="00762B0A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48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92DAA" w14:textId="77777777" w:rsidR="006D2DF3" w:rsidRPr="00557973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CBA3441" w14:textId="77777777" w:rsidR="007408A7" w:rsidRPr="00557973" w:rsidRDefault="007408A7" w:rsidP="001F4A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E7374EF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0513B301" w14:textId="77777777" w:rsidR="00AD0458" w:rsidRPr="00557973" w:rsidRDefault="00AD0458">
      <w:pPr>
        <w:pStyle w:val="EmptyLayoutCell"/>
        <w:rPr>
          <w:sz w:val="28"/>
          <w:szCs w:val="28"/>
        </w:rPr>
        <w:sectPr w:rsidR="00AD0458" w:rsidRPr="00557973" w:rsidSect="00041568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55"/>
        <w:gridCol w:w="78"/>
        <w:gridCol w:w="160"/>
        <w:gridCol w:w="8819"/>
        <w:gridCol w:w="49"/>
        <w:gridCol w:w="41"/>
        <w:gridCol w:w="143"/>
        <w:gridCol w:w="52"/>
        <w:gridCol w:w="46"/>
      </w:tblGrid>
      <w:tr w:rsidR="00311135" w:rsidRPr="00B82CDB" w14:paraId="4372255B" w14:textId="77777777" w:rsidTr="00AD0458">
        <w:trPr>
          <w:trHeight w:val="425"/>
        </w:trPr>
        <w:tc>
          <w:tcPr>
            <w:tcW w:w="18" w:type="dxa"/>
          </w:tcPr>
          <w:p w14:paraId="76432276" w14:textId="6828ECDC" w:rsidR="007408A7" w:rsidRPr="00557973" w:rsidRDefault="00621AD1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34" w:type="dxa"/>
          </w:tcPr>
          <w:p w14:paraId="088E033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B1E935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F08926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8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08A7" w:rsidRPr="00B82CDB" w14:paraId="6CFDDA3C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3AE735" w14:textId="77777777" w:rsidR="002026E4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14:paraId="2DC4ABC1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14:paraId="61AA28CE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C4E2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7F67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5A8820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C910B7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B82CDB" w14:paraId="5EDDCFDC" w14:textId="77777777" w:rsidTr="00AD0458">
        <w:trPr>
          <w:trHeight w:val="199"/>
        </w:trPr>
        <w:tc>
          <w:tcPr>
            <w:tcW w:w="18" w:type="dxa"/>
          </w:tcPr>
          <w:p w14:paraId="0D0FEC5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6EA04F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ACC74C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A7FCD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679B66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4FC09D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B7660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75F7BE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2520985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8048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4A5CA2C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33A5317E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79CEFBF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C18C3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14:paraId="14A5B1DD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FD7EDF" w14:paraId="74C8BF2D" w14:textId="77777777" w:rsidTr="00AD0458">
        <w:tc>
          <w:tcPr>
            <w:tcW w:w="18" w:type="dxa"/>
          </w:tcPr>
          <w:p w14:paraId="6368902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5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5"/>
            </w:tblGrid>
            <w:tr w:rsidR="00346B71" w:rsidRPr="00FD7EDF" w14:paraId="0FAE801B" w14:textId="77777777" w:rsidTr="00203C62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013A5" w14:textId="77777777" w:rsidR="00346B71" w:rsidRPr="00557973" w:rsidRDefault="00E741A7" w:rsidP="002026E4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ствами обучения и материалами, учитывающими требования международных стандартов,  помещения для самостоятельной работы, оснащенные компь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терной техникой с возможностью подключения к информационно-телекоммуникационной сети «Интернет» и обеспечением доступа в электро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14:paraId="3475332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F37FA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1841F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FD7EDF" w14:paraId="013080A9" w14:textId="77777777" w:rsidTr="00AD0458">
        <w:trPr>
          <w:trHeight w:val="327"/>
        </w:trPr>
        <w:tc>
          <w:tcPr>
            <w:tcW w:w="18" w:type="dxa"/>
          </w:tcPr>
          <w:p w14:paraId="545B0E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44E908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50CA10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89822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652BD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F2A8B7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E35FA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AF88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6C4C4D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658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AE513A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2F121AD5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584943C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C47856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14:paraId="0DB9E1A4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7408A7" w:rsidRPr="00557973" w14:paraId="72A36D4D" w14:textId="77777777" w:rsidTr="00AD0458">
        <w:trPr>
          <w:trHeight w:val="187"/>
        </w:trPr>
        <w:tc>
          <w:tcPr>
            <w:tcW w:w="18" w:type="dxa"/>
          </w:tcPr>
          <w:p w14:paraId="649C377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807D0A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3EDB7D8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56B004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74F771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3CAFC9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D482D4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44FCE3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34B5D9E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F7640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69AFB3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B82CDB" w14:paraId="57482572" w14:textId="77777777" w:rsidTr="00AD0458"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311135" w:rsidRPr="00557973" w14:paraId="114C693D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2A50F6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AD0458" w:rsidRPr="00FD7EDF" w14:paraId="1F4DD086" w14:textId="77777777" w:rsidTr="00AD0458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CDED9" w14:textId="7F959013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AD0458" w:rsidRPr="00FD7EDF" w14:paraId="58A3A5D5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D5006" w14:textId="5F920F8D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AD0458" w:rsidRPr="00B82CDB" w14:paraId="7B2ED1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E6B15C" w14:textId="442F75EA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 А.В. Основы финансовой грамотности: учебное пособие для среднего профессионального образования / А.В. Фрицлер, Е.А. Тархан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ва. — Москва: Издательство Юрайт, 2021. — 154 с. — (Профессиональное 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б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разование). — Текст: электронный // Образовательная платформа Юрайт. — URL: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311135" w:rsidRPr="00557973" w14:paraId="2948114F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E298109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AD0458" w:rsidRPr="00B82CDB" w14:paraId="3D046F64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87D1B" w14:textId="56B8717C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Биткина И.К. Финансы организаций. Практикум: учебное пособие для среднего профессионального образования / И.К. Биткина. — 2-е изд., испр. и доп. — М.: Издательство Юрайт, 2019. — 123 с. — (Профессиональное обр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зование). — Текст: электронный // ЭБС Юрайт — URL: </w:t>
                  </w:r>
                  <w:hyperlink r:id="rId15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AD0458" w:rsidRPr="00B82CDB" w14:paraId="20CB5D9A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539D6F" w14:textId="0AC20839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испр. и доп. — М.: Издательство Юрайт, 2019. — 436 с. — (Профессиональное образование). // ЭБС Юрайт. — URL: </w:t>
                  </w:r>
                  <w:hyperlink r:id="rId16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AD0458" w:rsidRPr="00557973" w14:paraId="66683A5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0BB695" w14:textId="5F1E4CB6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Колоскова Н.В. Современные технологии и инструменты банко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ского кредитования: учебное пособие. / Н.В. Колоскова. АНОО ВО Центрос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юза РФ «СибУПК». – Новосибирск, 2018. – 156 с. </w:t>
                  </w:r>
                  <w:bookmarkEnd w:id="51"/>
                </w:p>
              </w:tc>
            </w:tr>
            <w:tr w:rsidR="00AD0458" w:rsidRPr="00B82CDB" w14:paraId="07EAD7C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3164A" w14:textId="129C84F6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 w:rsidRPr="00557973">
                    <w:rPr>
                      <w:sz w:val="28"/>
                      <w:szCs w:val="28"/>
                      <w:lang w:val="ru-RU"/>
                    </w:rPr>
                    <w:t>. Михайленко М.Н.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Финансовые рынки и институты: учебник и практикум для среднего профессионального образования / М. Н. Михайленко. — 2-е изд., перераб. и доп. — М.: Издательство Юрайт, 2019. — 336 с. — (Професси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нальное образование). — </w:t>
                  </w:r>
                  <w:r w:rsidRPr="00557973">
                    <w:rPr>
                      <w:sz w:val="28"/>
                      <w:szCs w:val="28"/>
                    </w:rPr>
                    <w:t>ISBN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Юрайт.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biblio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online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ru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bcode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AD0458" w:rsidRPr="00FD7EDF" w14:paraId="05878F2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4FE95" w14:textId="4E3A76F5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Путь инвестора: Курс для начинающих инвесторов. / Разработан экспертами Московской биржи при поддержке Банка России. – Текст: электронный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school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moex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com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put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investora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/?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utm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_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AD0458" w:rsidRPr="00FD7EDF" w14:paraId="2709F90D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CD8E7" w14:textId="5ACD17BB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Теория принятия решений и управление рисками в финансовой и налоговой сферах / Новиков А.И., Солодкая Т.И. – М.: Дашков и К, 2017. - 288 с. Режим доступа: </w:t>
                  </w:r>
                  <w:hyperlink r:id="rId19" w:history="1">
                    <w:r w:rsidRPr="00557973">
                      <w:rPr>
                        <w:sz w:val="28"/>
                        <w:szCs w:val="28"/>
                        <w:lang w:val="ru-RU"/>
                      </w:rPr>
                      <w:t>http://znanium.com/go.php?id=415289</w:t>
                    </w:r>
                  </w:hyperlink>
                  <w:bookmarkEnd w:id="54"/>
                </w:p>
              </w:tc>
            </w:tr>
            <w:tr w:rsidR="00AD0458" w:rsidRPr="00B82CDB" w14:paraId="2A8B53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D50A2" w14:textId="031EA65D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 w:rsidRPr="00557973">
                    <w:rPr>
                      <w:sz w:val="28"/>
                      <w:szCs w:val="28"/>
                      <w:lang w:val="ru-RU"/>
                    </w:rPr>
                    <w:t>. Финансовые услуги для всех? Стратегии и проблемы расширения доступа. / Ашли Демиргюч-Кунт, Торстен Бек, Патрик Хонован; пер. с англ. – М.: 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пина Паблишер, 2016. – 308 с. (Библиотека Всемирного Банка).</w:t>
                  </w:r>
                  <w:bookmarkEnd w:id="55"/>
                </w:p>
              </w:tc>
            </w:tr>
            <w:tr w:rsidR="00311135" w:rsidRPr="00557973" w14:paraId="1705CC02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E106BD6" w14:textId="77777777" w:rsidR="007408A7" w:rsidRPr="00557973" w:rsidRDefault="007408A7" w:rsidP="004E1031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545533" w:rsidRPr="00B82CDB" w14:paraId="03078C5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02558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578C8" w14:textId="77777777" w:rsidR="00545533" w:rsidRPr="00557973" w:rsidRDefault="00545533" w:rsidP="00D06AA2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557973">
                    <w:rPr>
                      <w:sz w:val="28"/>
                      <w:szCs w:val="28"/>
                      <w:lang w:val="ru-RU"/>
                    </w:rPr>
                    <w:t>Г</w:t>
                  </w:r>
                  <w:r w:rsidR="00621AD1" w:rsidRPr="00557973">
                    <w:rPr>
                      <w:sz w:val="28"/>
                      <w:szCs w:val="28"/>
                      <w:lang w:val="ru-RU"/>
                    </w:rPr>
                    <w:t>ражданский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кодекс Российской Федерации: Части первая, вторая, третья и четвертая. </w:t>
                  </w:r>
                  <w:r w:rsidR="00C826D8" w:rsidRPr="00557973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421DFA" w:rsidRPr="00B82CDB" w14:paraId="2C36A4A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0A16D" w14:textId="77777777" w:rsidR="00421DFA" w:rsidRPr="00557973" w:rsidRDefault="00421DFA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DC40A" w14:textId="77777777" w:rsidR="00421DFA" w:rsidRPr="00557973" w:rsidRDefault="00421DFA" w:rsidP="00421DFA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– Режим доступа: </w:t>
                  </w:r>
                  <w:hyperlink r:id="rId21" w:history="1">
                    <w:r w:rsidRPr="00557973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545533" w:rsidRPr="00B82CDB" w14:paraId="139C559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664AB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0C617" w14:textId="77777777" w:rsidR="00545533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557973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ый закон от 10.07.2002 № 86-ФЗ</w:t>
                  </w:r>
                  <w:bookmarkEnd w:id="57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4C0218D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D7280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E8C1E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557973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153331" w:rsidRPr="00B82CDB" w14:paraId="144E5FD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0B872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09EF0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557973">
                    <w:rPr>
                      <w:sz w:val="28"/>
                      <w:szCs w:val="28"/>
                      <w:lang w:val="ru-RU"/>
                    </w:rPr>
                    <w:t>О микрофинансовой деятельности и микрофинансовых организациях: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деральный закон от 2 июля 2010 г. № 151-ФЗ</w:t>
                  </w:r>
                  <w:bookmarkEnd w:id="59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8343B" w:rsidRPr="00B82CDB" w14:paraId="0AED854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072BC" w14:textId="77777777" w:rsidR="0018343B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E5AC7" w14:textId="77777777" w:rsidR="00153331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557973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10.12.2003 № 173-ФЗ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60"/>
                </w:p>
              </w:tc>
            </w:tr>
            <w:tr w:rsidR="00153331" w:rsidRPr="00B82CDB" w14:paraId="544295F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1D8C9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75A5D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557973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59DCED19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14D4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7E5704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557973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616B513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80BE3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0DE73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Об ипотеке (залоге недвижимости): Федеральный закон от 16.07.1998 №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102-ФЗ</w:t>
                  </w:r>
                  <w:bookmarkEnd w:id="63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4214D938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8767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57CE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557973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4DF550E4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E217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B7CB0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557973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ступным путём, и финансированию терроризма: Федеральный закон от 07.08.2001 № 115-ФЗ</w:t>
                  </w:r>
                  <w:bookmarkEnd w:id="65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B82CDB" w14:paraId="624826A5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D2A3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A908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557973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4FF756A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B82CDB" w14:paraId="18D8D62F" w14:textId="77777777" w:rsidTr="00AD0458">
        <w:trPr>
          <w:trHeight w:val="272"/>
        </w:trPr>
        <w:tc>
          <w:tcPr>
            <w:tcW w:w="18" w:type="dxa"/>
          </w:tcPr>
          <w:p w14:paraId="05D15A4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B8079A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AC705A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030D4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C5ABD3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01AE4A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2C3323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56B17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880557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5C06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B6DA82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9974B13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223B99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D7FC5" w14:textId="77777777" w:rsidR="007408A7" w:rsidRPr="00557973" w:rsidRDefault="007408A7" w:rsidP="00755FC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r w:rsidR="00755FC8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ИНТЕРНЕТ-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РЕСУРСОВ  </w:t>
                  </w:r>
                </w:p>
              </w:tc>
            </w:tr>
          </w:tbl>
          <w:p w14:paraId="637639E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5BD999BB" w14:textId="77777777" w:rsidTr="00AD0458">
        <w:trPr>
          <w:trHeight w:val="211"/>
        </w:trPr>
        <w:tc>
          <w:tcPr>
            <w:tcW w:w="18" w:type="dxa"/>
          </w:tcPr>
          <w:p w14:paraId="4C27E5A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1A3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572408A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C6CF3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1ACCAA6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8B235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7CD2AE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4F4E36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41C397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79695E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701D1C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FD7EDF" w14:paraId="0EC8020B" w14:textId="77777777" w:rsidTr="00AD0458">
        <w:tc>
          <w:tcPr>
            <w:tcW w:w="18" w:type="dxa"/>
          </w:tcPr>
          <w:p w14:paraId="45EB7DF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15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08A7" w:rsidRPr="00B82CDB" w14:paraId="0A784AE4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4D31B1" w14:textId="77777777" w:rsidR="007408A7" w:rsidRPr="00557973" w:rsidRDefault="007408A7" w:rsidP="000E5721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7" w:name="_Hlk87525528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Министерств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финансов Российской Федерации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– </w:t>
                  </w:r>
                  <w:hyperlink r:id="rId22" w:history="1">
                    <w:r w:rsidR="006674E8"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www.minfin.ru</w:t>
                    </w:r>
                  </w:hyperlink>
                  <w:bookmarkEnd w:id="67"/>
                  <w:r w:rsidR="006674E8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7408A7" w:rsidRPr="00FD7EDF" w14:paraId="3F49E5CE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DBC68" w14:textId="77777777" w:rsidR="006674E8" w:rsidRPr="00557973" w:rsidRDefault="006674E8" w:rsidP="000E5721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14:paraId="2C91C8BC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FCE9DCD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91EAE14" w14:textId="7F48098F" w:rsidR="000E5721" w:rsidRPr="00557973" w:rsidRDefault="006674E8" w:rsidP="000E5721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 w:rsidR="00BB343D" w:rsidRPr="00557973"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14:paraId="090927D6" w14:textId="77777777" w:rsidR="006674E8" w:rsidRPr="00557973" w:rsidRDefault="000E5721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</w:t>
                  </w:r>
                  <w:r w:rsidRPr="00557973">
                    <w:rPr>
                      <w:rStyle w:val="a5"/>
                      <w:sz w:val="28"/>
                      <w:szCs w:val="28"/>
                      <w:u w:val="none"/>
                      <w:lang w:val="ru-RU"/>
                    </w:rPr>
                    <w:t xml:space="preserve">– </w:t>
                  </w:r>
                  <w:r w:rsidRPr="00557973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14:paraId="1101D7FF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FD7EDF" w14:paraId="1006EDA2" w14:textId="77777777" w:rsidTr="00AD0458">
        <w:trPr>
          <w:trHeight w:val="246"/>
        </w:trPr>
        <w:tc>
          <w:tcPr>
            <w:tcW w:w="18" w:type="dxa"/>
          </w:tcPr>
          <w:p w14:paraId="2A03208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503042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6FC224D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60CA84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2E9F45D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2F47117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476AD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67F346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ADEFB1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57532F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D4A21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8ABF869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74D729F4" w14:textId="77777777" w:rsidR="00621AD1" w:rsidRPr="00557973" w:rsidRDefault="00621AD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67BCD98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16821" w14:textId="77777777" w:rsidR="007D1203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14:paraId="02B4A8D0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14:paraId="52F2D39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24E0A4A0" w14:textId="77777777" w:rsidTr="00AD0458">
        <w:trPr>
          <w:trHeight w:val="141"/>
        </w:trPr>
        <w:tc>
          <w:tcPr>
            <w:tcW w:w="18" w:type="dxa"/>
          </w:tcPr>
          <w:p w14:paraId="0865A29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E1B81E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052545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17AE2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257DD5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0FD35D8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AB7AE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33A98AC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0A3D5E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F64807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DA1024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F96513C" w14:textId="77777777" w:rsidTr="00AD0458">
        <w:tc>
          <w:tcPr>
            <w:tcW w:w="14077" w:type="dxa"/>
            <w:gridSpan w:val="9"/>
          </w:tcPr>
          <w:p w14:paraId="7AC88FC6" w14:textId="77777777" w:rsidR="009A3750" w:rsidRDefault="009A3750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1"/>
            </w:tblGrid>
            <w:tr w:rsidR="007408A7" w:rsidRPr="00B82CDB" w14:paraId="14F52776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8515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755FC8" w:rsidRPr="00557973" w14:paraId="056E9E31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F79DD4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sz w:val="28"/>
                      <w:szCs w:val="28"/>
                    </w:rPr>
                    <w:t>Microsoft PowerPoint 2010, Microsoft Word 2010, Microsoft Excel 2010</w:t>
                  </w:r>
                </w:p>
              </w:tc>
            </w:tr>
            <w:tr w:rsidR="00755FC8" w:rsidRPr="00557973" w14:paraId="3D8CAAEE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77EE9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sz w:val="28"/>
                      <w:szCs w:val="28"/>
                    </w:rPr>
                    <w:t>Библиотечная система «ИРБИС»</w:t>
                  </w:r>
                </w:p>
              </w:tc>
            </w:tr>
            <w:tr w:rsidR="00755FC8" w:rsidRPr="00557973" w14:paraId="2F07EEE4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630B8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14:paraId="5E6477D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F5588B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1F6A64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6FF284BA" w14:textId="77777777" w:rsidTr="00AD0458">
        <w:trPr>
          <w:trHeight w:val="270"/>
        </w:trPr>
        <w:tc>
          <w:tcPr>
            <w:tcW w:w="18" w:type="dxa"/>
          </w:tcPr>
          <w:p w14:paraId="54B7494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6832AD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1106D1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E3557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F6515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73FC681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532B5B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572FD1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5763FE4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21E8FC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97EC90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B82CDB" w14:paraId="517B88A6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45DAD173" w14:textId="77777777" w:rsidR="000E5721" w:rsidRDefault="000E5721">
            <w:pPr>
              <w:rPr>
                <w:sz w:val="28"/>
                <w:szCs w:val="28"/>
                <w:lang w:val="ru-RU"/>
              </w:rPr>
            </w:pPr>
          </w:p>
          <w:p w14:paraId="43DBDBFA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492CB81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E9601DB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0BD2214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75357D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735EA68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12782C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33D1D2C2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38F1F9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2671A208" w14:textId="77777777" w:rsidR="009B28F1" w:rsidRDefault="009B28F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B82CDB" w14:paraId="41312EB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A2089C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16DA585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B82CDB" w14:paraId="0551C3D5" w14:textId="77777777" w:rsidTr="00AD0458">
        <w:trPr>
          <w:trHeight w:val="225"/>
        </w:trPr>
        <w:tc>
          <w:tcPr>
            <w:tcW w:w="18" w:type="dxa"/>
          </w:tcPr>
          <w:p w14:paraId="0B3624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735F23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2B9964C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6BBB6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A4309E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8E0AB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E27F3B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1DBE10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8C920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CA52C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62D7A1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FD7EDF" w14:paraId="1A3335D9" w14:textId="77777777" w:rsidTr="00AD0458">
        <w:tc>
          <w:tcPr>
            <w:tcW w:w="18" w:type="dxa"/>
          </w:tcPr>
          <w:p w14:paraId="2CD282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2F72D9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7061D941" w14:textId="77777777" w:rsidR="009B28F1" w:rsidRPr="00C06B04" w:rsidRDefault="009B28F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42"/>
              <w:gridCol w:w="3827"/>
              <w:gridCol w:w="2743"/>
            </w:tblGrid>
            <w:tr w:rsidR="007408A7" w:rsidRPr="00B82CDB" w14:paraId="1E848140" w14:textId="77777777" w:rsidTr="007D1203">
              <w:trPr>
                <w:trHeight w:val="279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D27AF" w14:textId="77777777" w:rsidR="007408A7" w:rsidRPr="00557973" w:rsidRDefault="007408A7" w:rsidP="007D1203">
                  <w:pPr>
                    <w:ind w:right="-66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Результаты обучения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(освоенные умения, усвоенные знания)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Результаты освоения ООП: код и формул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ровка компетенции (в соответствии с учебным планом) или ее части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8745C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Планируемые результаты об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чения: знания, умения, навыки и (или) опыт деятельности, х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рактеризующие этапы форм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рования компетенций и обе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печивающие достижение пл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нируемых результатов осво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ния программы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4DD24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CC3628" w:rsidRPr="00FD7EDF" w14:paraId="13E2197F" w14:textId="77777777" w:rsidTr="007D1203">
              <w:trPr>
                <w:trHeight w:val="2035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5F3F8D" w14:textId="77777777" w:rsidR="00CC3628" w:rsidRPr="00557973" w:rsidRDefault="00CC3628" w:rsidP="007D1203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Осуществлять поиск, анализ и инте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претацию информации, необходимой для в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полнения задач пр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фессиональной де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тельности</w:t>
                  </w:r>
                </w:p>
                <w:p w14:paraId="4D15F31E" w14:textId="77777777" w:rsidR="00CC3628" w:rsidRPr="00557973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1C9924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ципы составления личного финансового плана;</w:t>
                  </w:r>
                </w:p>
                <w:p w14:paraId="0A2BF2B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530B1AE4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6C137072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40CDBA8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собирать и анализ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ровать информацию о кр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дитных продуктах, других услугах финансовых учр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ждений;</w:t>
                  </w:r>
                </w:p>
                <w:p w14:paraId="2F79A349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собирать и анализировать информацию о банках, и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вестфондах, страховых ко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паниях и других поставщиках финансовых услуг;</w:t>
                  </w:r>
                </w:p>
                <w:p w14:paraId="687A03FB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анализировать информацию об инвестировании денежных средств, предоставляемую различными информацио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ными источниками и стру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турами финансового рынка;</w:t>
                  </w:r>
                </w:p>
                <w:p w14:paraId="2BF79392" w14:textId="77777777" w:rsidR="00CC3628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50448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дования по теме, 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клады, вопросы к э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замену, задания к контрольной работе</w:t>
                  </w:r>
                </w:p>
              </w:tc>
            </w:tr>
            <w:tr w:rsidR="00CC3628" w:rsidRPr="00FD7EDF" w14:paraId="12AC6371" w14:textId="77777777" w:rsidTr="007D1203">
              <w:trPr>
                <w:trHeight w:val="1104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8E0B8" w14:textId="77777777" w:rsidR="007D1203" w:rsidRPr="00557973" w:rsidRDefault="00CC3628" w:rsidP="007D1203">
                  <w:pPr>
                    <w:spacing w:after="120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Планировать и реализовывать со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ственное професси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нальное и личностное развитие</w:t>
                  </w:r>
                </w:p>
                <w:p w14:paraId="5DD1ECE7" w14:textId="77777777" w:rsidR="00CC3628" w:rsidRPr="00557973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A2FA2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ципы составления личного финансового плана;</w:t>
                  </w:r>
                </w:p>
                <w:p w14:paraId="3F825243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059AAA36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1980933D" w14:textId="77777777" w:rsidR="00CC3628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749D58C8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составлять личный финансовый план, анализир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вать личный бюджет, вести домашнюю бухгалтерию;</w:t>
                  </w:r>
                </w:p>
                <w:p w14:paraId="5363F7C0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соблюдать правила безопа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ного поведения при польз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вании формами дистанцио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ного банковского обслужив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ния, при инвестировании средств;</w:t>
                  </w:r>
                </w:p>
                <w:p w14:paraId="3D246DC5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использовать налоговые льг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ты и налоговые вычеты;</w:t>
                  </w:r>
                </w:p>
                <w:p w14:paraId="3994036C" w14:textId="77777777" w:rsidR="00CC3628" w:rsidRPr="00557973" w:rsidRDefault="007D1203" w:rsidP="00621AD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формировать индивидуал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ный пенсионный план</w:t>
                  </w:r>
                </w:p>
                <w:p w14:paraId="7E540C70" w14:textId="77777777" w:rsidR="00621AD1" w:rsidRPr="00557973" w:rsidRDefault="00621AD1" w:rsidP="00621AD1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E2C74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Задачи, вопросы к э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замену, задания к контрольной работе</w:t>
                  </w:r>
                </w:p>
              </w:tc>
            </w:tr>
            <w:tr w:rsidR="00CC3628" w:rsidRPr="00FD7EDF" w14:paraId="32C24FAC" w14:textId="77777777" w:rsidTr="009B28F1">
              <w:trPr>
                <w:trHeight w:val="1358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F9EEB" w14:textId="77777777" w:rsidR="00CC3628" w:rsidRPr="00557973" w:rsidRDefault="00CC3628" w:rsidP="000E57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Использовать знания по финансовой грамотности, планир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вать предпринимател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скую деятельность в профессиональной сфере 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309868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принципы кредитов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ния, правила составления и содержание кредитного дог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вора;</w:t>
                  </w:r>
                </w:p>
                <w:p w14:paraId="0E538B2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виды платёжных средств, способы расчётов;</w:t>
                  </w:r>
                </w:p>
                <w:p w14:paraId="360E0194" w14:textId="77777777" w:rsidR="00CC3628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14:paraId="525F5D43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читать и анализир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вать кредитный договор, формировать положительную кредитную историю;</w:t>
                  </w:r>
                </w:p>
                <w:p w14:paraId="2F89ACA8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осуществлять платёжно-расчётные операции при п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мощи современных инстр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ментов и оборудования;</w:t>
                  </w:r>
                </w:p>
                <w:p w14:paraId="652D96C1" w14:textId="7DB5119D" w:rsidR="00CC3628" w:rsidRPr="009B28F1" w:rsidRDefault="007D1203" w:rsidP="009B28F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сформировать инвестицио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ный портфель.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FD5C15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Вопросы для собес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дования по теме, 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дачи, доклады, 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просы к экзамену, 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дания к контрольной работе</w:t>
                  </w:r>
                </w:p>
              </w:tc>
            </w:tr>
          </w:tbl>
          <w:p w14:paraId="63773C3E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04F10A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43ED9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9A57CAE" w14:textId="77777777" w:rsidR="007F1CE6" w:rsidRPr="00557973" w:rsidRDefault="007F1CE6">
      <w:pPr>
        <w:rPr>
          <w:sz w:val="28"/>
          <w:szCs w:val="28"/>
          <w:lang w:val="ru-RU"/>
        </w:rPr>
      </w:pPr>
    </w:p>
    <w:p w14:paraId="1CACF78E" w14:textId="77777777" w:rsidR="005E6145" w:rsidRPr="00557973" w:rsidRDefault="005E6145" w:rsidP="007F1CE6">
      <w:pPr>
        <w:jc w:val="center"/>
        <w:rPr>
          <w:b/>
          <w:color w:val="000000"/>
          <w:sz w:val="28"/>
          <w:szCs w:val="28"/>
          <w:lang w:val="ru-RU"/>
        </w:rPr>
      </w:pPr>
    </w:p>
    <w:p w14:paraId="28A65FCD" w14:textId="77777777" w:rsidR="007F1CE6" w:rsidRPr="00557973" w:rsidRDefault="007F1CE6" w:rsidP="007F1CE6">
      <w:pPr>
        <w:jc w:val="center"/>
        <w:rPr>
          <w:sz w:val="28"/>
          <w:szCs w:val="28"/>
          <w:lang w:val="ru-RU"/>
        </w:rPr>
      </w:pPr>
    </w:p>
    <w:p w14:paraId="11B5F851" w14:textId="77777777" w:rsidR="007408A7" w:rsidRPr="00557973" w:rsidRDefault="007408A7">
      <w:pPr>
        <w:rPr>
          <w:sz w:val="28"/>
          <w:szCs w:val="28"/>
          <w:lang w:val="ru-RU"/>
        </w:rPr>
      </w:pPr>
    </w:p>
    <w:sectPr w:rsidR="007408A7" w:rsidRPr="00557973" w:rsidSect="00AD0458"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8B676" w14:textId="77777777" w:rsidR="004172DC" w:rsidRDefault="004172DC">
      <w:r>
        <w:separator/>
      </w:r>
    </w:p>
  </w:endnote>
  <w:endnote w:type="continuationSeparator" w:id="0">
    <w:p w14:paraId="17888E5C" w14:textId="77777777" w:rsidR="004172DC" w:rsidRDefault="0041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3B86C" w14:textId="77777777" w:rsidR="004172DC" w:rsidRDefault="004172DC">
      <w:r>
        <w:separator/>
      </w:r>
    </w:p>
  </w:footnote>
  <w:footnote w:type="continuationSeparator" w:id="0">
    <w:p w14:paraId="08E691FF" w14:textId="77777777" w:rsidR="004172DC" w:rsidRDefault="00417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0E6824"/>
    <w:rsid w:val="001003AB"/>
    <w:rsid w:val="001144AC"/>
    <w:rsid w:val="0014380B"/>
    <w:rsid w:val="001446EF"/>
    <w:rsid w:val="00153331"/>
    <w:rsid w:val="00157DCF"/>
    <w:rsid w:val="00176094"/>
    <w:rsid w:val="0018343B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0B8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2CDB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A6AB0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D7EDF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74779-4C61-409C-885B-70BAC1C5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17</Pages>
  <Words>3187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21317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29</cp:revision>
  <cp:lastPrinted>2023-08-31T03:25:00Z</cp:lastPrinted>
  <dcterms:created xsi:type="dcterms:W3CDTF">2021-11-18T17:24:00Z</dcterms:created>
  <dcterms:modified xsi:type="dcterms:W3CDTF">2026-08-21T06:22:00Z</dcterms:modified>
</cp:coreProperties>
</file>